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89" w:rsidRDefault="00BD3989" w:rsidP="00BD3989">
      <w:pPr>
        <w:spacing w:after="0" w:line="240" w:lineRule="auto"/>
        <w:ind w:left="-993"/>
      </w:pPr>
      <w:bookmarkStart w:id="0" w:name="_GoBack"/>
      <w:bookmarkEnd w:id="0"/>
      <w:r>
        <w:rPr>
          <w:b/>
          <w:noProof/>
          <w:spacing w:val="8"/>
          <w:lang w:eastAsia="el-GR"/>
        </w:rPr>
        <w:drawing>
          <wp:inline distT="0" distB="0" distL="0" distR="0" wp14:anchorId="3B601CCF" wp14:editId="713E0A83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89" w:rsidRPr="00531D5E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BD3989" w:rsidRPr="00531D5E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BD3989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BD3989" w:rsidRPr="00531D5E" w:rsidRDefault="00BD3989" w:rsidP="00BD3989">
      <w:pPr>
        <w:spacing w:after="120" w:line="240" w:lineRule="auto"/>
      </w:pPr>
    </w:p>
    <w:p w:rsidR="00BD3989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A471FD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</w:t>
      </w:r>
      <w:r w:rsidR="00CE7F52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10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- 2018</w:t>
      </w:r>
    </w:p>
    <w:p w:rsidR="00BD3989" w:rsidRPr="00AE1289" w:rsidRDefault="00BD3989" w:rsidP="00BD3989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 xml:space="preserve">             </w:t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</w:p>
    <w:p w:rsidR="00BD3989" w:rsidRPr="00405864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D3989" w:rsidRDefault="00BD3989" w:rsidP="00BD3989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Οι αιτήσεις για τη </w:t>
      </w:r>
      <w:r w:rsidR="005A1F8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συμμετοχή των πτυχιούχων ΑΕΙ,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ΤΕΙ</w:t>
      </w:r>
      <w:r w:rsidR="005A1F8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και άλλων Σχολών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στις κατατακτήριες εξετάσεις Ακαδημαϊκού έτους 2018-19, θα γίνονται δεκτές από Πέμπτη 1 Νοεμβρίου 2018 έως και Πέμπτη 15 Νοεμβρίου 2018, κάθε Δευτέρα-Τετάρτη και Παρασκευή 11:00πμ-14:00μμ, στη Γραμματεία της Σχολής – Εθνικής Αντίστασης 41-17237 Δάφνη.</w:t>
      </w: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(Οι αιτήσεις που θα σταλούν ταχυδρομικά θα πρέπει να φέρουν σφραγίδα ταχυδρομείου από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/11/201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έως και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/11/201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989" w:rsidRPr="00BD3989" w:rsidRDefault="00BD3989" w:rsidP="00BD3989">
      <w:pPr>
        <w:pStyle w:val="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BD3989">
        <w:rPr>
          <w:color w:val="000000"/>
        </w:rPr>
        <w:t>Κατά την υποβολή των αιτήσεων, οι ενδιαφερόμενοι πρέπει να προσκομίζου</w:t>
      </w:r>
      <w:r>
        <w:rPr>
          <w:color w:val="000000"/>
        </w:rPr>
        <w:t>ν</w:t>
      </w:r>
      <w:r w:rsidRPr="00BD3989">
        <w:rPr>
          <w:color w:val="000000"/>
        </w:rPr>
        <w:t xml:space="preserve"> απαραίτητα:</w:t>
      </w:r>
    </w:p>
    <w:p w:rsid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  </w:t>
      </w:r>
      <w:r w:rsidR="0089524F">
        <w:rPr>
          <w:color w:val="000000"/>
        </w:rPr>
        <w:t>Αντίγραφο</w:t>
      </w:r>
      <w:r w:rsidRPr="00BD3989">
        <w:rPr>
          <w:color w:val="000000"/>
        </w:rPr>
        <w:t xml:space="preserve"> πτυχίου</w:t>
      </w:r>
    </w:p>
    <w:p w:rsid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  </w:t>
      </w:r>
      <w:r w:rsidRPr="00BD3989">
        <w:rPr>
          <w:color w:val="000000"/>
        </w:rPr>
        <w:t>Αναλυτική βαθμολογία</w:t>
      </w:r>
    </w:p>
    <w:p w:rsidR="00BD3989" w:rsidRP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 Ιατρικές εξετάσεις (Καρδιογράφημα, βεβαίωση Οπτικής Οξύτητας, Ακτινογραφία θώρακα).</w:t>
      </w:r>
    </w:p>
    <w:p w:rsidR="00BD3989" w:rsidRPr="00BD3989" w:rsidRDefault="00BD3989" w:rsidP="00BD398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3989" w:rsidRPr="00581E2E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</w:p>
    <w:p w:rsidR="00BD3989" w:rsidRP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 w:rsidRPr="00BD398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405864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A471FD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Pr="00916DBF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Pr="00581E2E" w:rsidRDefault="00BD3989" w:rsidP="00BD3989"/>
    <w:p w:rsidR="00BD3989" w:rsidRDefault="00BD3989" w:rsidP="00BD3989"/>
    <w:p w:rsidR="00BD3989" w:rsidRDefault="00BD3989" w:rsidP="00BD3989"/>
    <w:p w:rsidR="00307032" w:rsidRDefault="00307032"/>
    <w:sectPr w:rsidR="00307032" w:rsidSect="00A471F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89"/>
    <w:rsid w:val="00307032"/>
    <w:rsid w:val="005A1F85"/>
    <w:rsid w:val="0089524F"/>
    <w:rsid w:val="00A64756"/>
    <w:rsid w:val="00BD3989"/>
    <w:rsid w:val="00C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7E10-6450-4227-948B-1456BC14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98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D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dcterms:created xsi:type="dcterms:W3CDTF">2018-10-19T12:18:00Z</dcterms:created>
  <dcterms:modified xsi:type="dcterms:W3CDTF">2018-10-19T12:18:00Z</dcterms:modified>
</cp:coreProperties>
</file>