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C38" w:rsidRPr="00CC0E88" w:rsidRDefault="00615C38">
      <w:pPr>
        <w:rPr>
          <w:rFonts w:ascii="Tahoma" w:hAnsi="Tahoma" w:cs="Tahoma"/>
          <w:b/>
          <w:color w:val="414042"/>
          <w:sz w:val="24"/>
          <w:szCs w:val="24"/>
          <w:shd w:val="clear" w:color="auto" w:fill="FFFFFF"/>
        </w:rPr>
      </w:pPr>
      <w:r w:rsidRPr="00CC0E88">
        <w:rPr>
          <w:rFonts w:ascii="Tahoma" w:hAnsi="Tahoma" w:cs="Tahoma"/>
          <w:b/>
          <w:color w:val="414042"/>
          <w:sz w:val="24"/>
          <w:szCs w:val="24"/>
          <w:shd w:val="clear" w:color="auto" w:fill="FFFFFF"/>
        </w:rPr>
        <w:t>ΣΥΓΚΕΝΤΡΩΤΙΚΟΣ ΠΙΝΑΚΑΣ ΕΠΙΛΟΓΗΣ-ΜΟΡΙΟΔΟΤΗΣΗΣ ΦΟΙΤΗΤΩΝ ΓΙΑ ΤΟ ΠΡΟΓΡΑΜΜΑ ΕΡΑΣΜΟΥΣ 202</w:t>
      </w:r>
      <w:r w:rsidR="005E57C4" w:rsidRPr="00CC0E88">
        <w:rPr>
          <w:rFonts w:ascii="Tahoma" w:hAnsi="Tahoma" w:cs="Tahoma"/>
          <w:b/>
          <w:color w:val="414042"/>
          <w:sz w:val="24"/>
          <w:szCs w:val="24"/>
          <w:shd w:val="clear" w:color="auto" w:fill="FFFFFF"/>
        </w:rPr>
        <w:t>6</w:t>
      </w:r>
      <w:r w:rsidRPr="00CC0E88">
        <w:rPr>
          <w:rFonts w:ascii="Tahoma" w:hAnsi="Tahoma" w:cs="Tahoma"/>
          <w:b/>
          <w:color w:val="414042"/>
          <w:sz w:val="24"/>
          <w:szCs w:val="24"/>
          <w:shd w:val="clear" w:color="auto" w:fill="FFFFFF"/>
        </w:rPr>
        <w:t>-2</w:t>
      </w:r>
      <w:r w:rsidR="005E57C4" w:rsidRPr="00CC0E88">
        <w:rPr>
          <w:rFonts w:ascii="Tahoma" w:hAnsi="Tahoma" w:cs="Tahoma"/>
          <w:b/>
          <w:color w:val="414042"/>
          <w:sz w:val="24"/>
          <w:szCs w:val="24"/>
          <w:shd w:val="clear" w:color="auto" w:fill="FFFFFF"/>
        </w:rPr>
        <w:t>7</w:t>
      </w:r>
    </w:p>
    <w:p w:rsidR="00615C38" w:rsidRPr="00CC0E88" w:rsidRDefault="00615C38">
      <w:pPr>
        <w:rPr>
          <w:rFonts w:ascii="Tahoma" w:hAnsi="Tahoma" w:cs="Tahoma"/>
          <w:b/>
          <w:color w:val="414042"/>
          <w:sz w:val="24"/>
          <w:szCs w:val="24"/>
          <w:shd w:val="clear" w:color="auto" w:fill="FFFFFF"/>
        </w:rPr>
      </w:pPr>
      <w:r w:rsidRPr="00CC0E88">
        <w:rPr>
          <w:rFonts w:ascii="Tahoma" w:hAnsi="Tahoma" w:cs="Tahoma"/>
          <w:b/>
          <w:color w:val="414042"/>
          <w:sz w:val="24"/>
          <w:szCs w:val="24"/>
          <w:shd w:val="clear" w:color="auto" w:fill="FFFFFF"/>
        </w:rPr>
        <w:t>ΠΕΡΙΟΔΟΣ ΕΝΣΤΑΣΕΩΝ ΑΠΟ 2</w:t>
      </w:r>
      <w:r w:rsidR="005E57C4" w:rsidRPr="00CC0E88">
        <w:rPr>
          <w:rFonts w:ascii="Tahoma" w:hAnsi="Tahoma" w:cs="Tahoma"/>
          <w:b/>
          <w:color w:val="414042"/>
          <w:sz w:val="24"/>
          <w:szCs w:val="24"/>
          <w:shd w:val="clear" w:color="auto" w:fill="FFFFFF"/>
        </w:rPr>
        <w:t>3</w:t>
      </w:r>
      <w:r w:rsidR="00BA043B" w:rsidRPr="00CC0E88">
        <w:rPr>
          <w:rFonts w:ascii="Tahoma" w:hAnsi="Tahoma" w:cs="Tahoma"/>
          <w:b/>
          <w:color w:val="414042"/>
          <w:sz w:val="24"/>
          <w:szCs w:val="24"/>
          <w:shd w:val="clear" w:color="auto" w:fill="FFFFFF"/>
        </w:rPr>
        <w:t>-3-2026</w:t>
      </w:r>
      <w:r w:rsidRPr="00CC0E88">
        <w:rPr>
          <w:rFonts w:ascii="Tahoma" w:hAnsi="Tahoma" w:cs="Tahoma"/>
          <w:b/>
          <w:color w:val="414042"/>
          <w:sz w:val="24"/>
          <w:szCs w:val="24"/>
          <w:shd w:val="clear" w:color="auto" w:fill="FFFFFF"/>
        </w:rPr>
        <w:t xml:space="preserve"> ΕΩΣ ΚΑΙ 2</w:t>
      </w:r>
      <w:r w:rsidR="005E57C4" w:rsidRPr="00CC0E88">
        <w:rPr>
          <w:rFonts w:ascii="Tahoma" w:hAnsi="Tahoma" w:cs="Tahoma"/>
          <w:b/>
          <w:color w:val="414042"/>
          <w:sz w:val="24"/>
          <w:szCs w:val="24"/>
          <w:shd w:val="clear" w:color="auto" w:fill="FFFFFF"/>
        </w:rPr>
        <w:t>5</w:t>
      </w:r>
      <w:r w:rsidR="00BA043B" w:rsidRPr="00CC0E88">
        <w:rPr>
          <w:rFonts w:ascii="Tahoma" w:hAnsi="Tahoma" w:cs="Tahoma"/>
          <w:b/>
          <w:color w:val="414042"/>
          <w:sz w:val="24"/>
          <w:szCs w:val="24"/>
          <w:shd w:val="clear" w:color="auto" w:fill="FFFFFF"/>
        </w:rPr>
        <w:t>-3-2026</w:t>
      </w:r>
    </w:p>
    <w:p w:rsidR="004C08F8" w:rsidRDefault="00615C38">
      <w:r>
        <w:rPr>
          <w:rFonts w:ascii="Tahoma" w:hAnsi="Tahoma" w:cs="Tahoma"/>
          <w:color w:val="414042"/>
          <w:sz w:val="20"/>
          <w:szCs w:val="20"/>
          <w:shd w:val="clear" w:color="auto" w:fill="FFFFFF"/>
        </w:rPr>
        <w:t>"</w:t>
      </w:r>
      <w:r>
        <w:rPr>
          <w:rFonts w:ascii="Tahoma" w:hAnsi="Tahoma" w:cs="Tahoma"/>
          <w:i/>
          <w:iCs/>
          <w:color w:val="414042"/>
          <w:sz w:val="20"/>
          <w:szCs w:val="20"/>
          <w:shd w:val="clear" w:color="auto" w:fill="FFFFFF"/>
        </w:rPr>
        <w:t>Οι επιλεγμένοι φοιτητές θα ενημερωθούν για τη διαδικασία την οποία πρέπει να ακολουθήσουν για τη συμμετοχή/εγγραφή στο πρόγραμμα, από το Τμήμα Ευρωπαϊκών και Διεθνών Σχέσεων (ΤΕΔΣ) του ΕΚΠΑ, μέσω αποστολής email.</w:t>
      </w:r>
      <w:r>
        <w:rPr>
          <w:rFonts w:ascii="Tahoma" w:hAnsi="Tahoma" w:cs="Tahoma"/>
          <w:i/>
          <w:iCs/>
          <w:color w:val="414042"/>
          <w:sz w:val="20"/>
          <w:szCs w:val="20"/>
          <w:shd w:val="clear" w:color="auto" w:fill="FFFFFF"/>
        </w:rPr>
        <w:br/>
        <w:t>Παρακαλούνται, να ελέγχουν συχνά το email τους, τόσο τον φάκελο εισερχομένων όσο και τον φάκελο spam για να μην χάσουν κάποια προθεσμία!</w:t>
      </w:r>
      <w:r>
        <w:rPr>
          <w:rFonts w:ascii="Tahoma" w:hAnsi="Tahoma" w:cs="Tahoma"/>
          <w:i/>
          <w:iCs/>
          <w:color w:val="414042"/>
          <w:sz w:val="20"/>
          <w:szCs w:val="20"/>
          <w:shd w:val="clear" w:color="auto" w:fill="FFFFFF"/>
        </w:rPr>
        <w:br/>
        <w:t xml:space="preserve">Εν τω μεταξύ, για να αποκτήσουν μια εικόνα για τη διαδικασία, μπορούν να συμβουλευτούν </w:t>
      </w:r>
      <w:bookmarkStart w:id="0" w:name="_GoBack"/>
      <w:r>
        <w:rPr>
          <w:rFonts w:ascii="Tahoma" w:hAnsi="Tahoma" w:cs="Tahoma"/>
          <w:i/>
          <w:iCs/>
          <w:color w:val="414042"/>
          <w:sz w:val="20"/>
          <w:szCs w:val="20"/>
          <w:shd w:val="clear" w:color="auto" w:fill="FFFFFF"/>
        </w:rPr>
        <w:t xml:space="preserve">τις πληροφορίες για το πρόγραμμα στη σελίδα του </w:t>
      </w:r>
      <w:bookmarkEnd w:id="0"/>
      <w:r>
        <w:rPr>
          <w:rFonts w:ascii="Tahoma" w:hAnsi="Tahoma" w:cs="Tahoma"/>
          <w:i/>
          <w:iCs/>
          <w:color w:val="414042"/>
          <w:sz w:val="20"/>
          <w:szCs w:val="20"/>
          <w:shd w:val="clear" w:color="auto" w:fill="FFFFFF"/>
        </w:rPr>
        <w:t>ΤΕΔΣ </w:t>
      </w:r>
      <w:hyperlink r:id="rId4" w:tgtFrame="_blank" w:tooltip="Αυτή η εξωτερική σύνδεση θα ανοίξει σε ένα νέο παράθυρο" w:history="1">
        <w:r>
          <w:rPr>
            <w:rStyle w:val="Hyperlink"/>
            <w:rFonts w:ascii="Tahoma" w:hAnsi="Tahoma" w:cs="Tahoma"/>
            <w:i/>
            <w:iCs/>
            <w:color w:val="0071B0"/>
            <w:sz w:val="20"/>
            <w:szCs w:val="20"/>
            <w:u w:val="none"/>
            <w:shd w:val="clear" w:color="auto" w:fill="FFFFFF"/>
          </w:rPr>
          <w:t>https://www.interel.uoa.gr/erasmus/sm/</w:t>
        </w:r>
      </w:hyperlink>
      <w:r>
        <w:rPr>
          <w:rFonts w:ascii="Tahoma" w:hAnsi="Tahoma" w:cs="Tahoma"/>
          <w:i/>
          <w:iCs/>
          <w:color w:val="414042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414042"/>
          <w:sz w:val="20"/>
          <w:szCs w:val="20"/>
          <w:shd w:val="clear" w:color="auto" w:fill="FFFFFF"/>
        </w:rPr>
        <w:t>"</w:t>
      </w:r>
    </w:p>
    <w:sectPr w:rsidR="004C08F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254"/>
    <w:rsid w:val="001467A5"/>
    <w:rsid w:val="004C08F8"/>
    <w:rsid w:val="005E57C4"/>
    <w:rsid w:val="00615C38"/>
    <w:rsid w:val="0082005C"/>
    <w:rsid w:val="00982271"/>
    <w:rsid w:val="009F2254"/>
    <w:rsid w:val="00BA043B"/>
    <w:rsid w:val="00CC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BDA90-70B7-4877-A41E-5C591706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5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terel.uoa.gr/erasmus/s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 papa</dc:creator>
  <cp:keywords/>
  <dc:description/>
  <cp:lastModifiedBy>bibi papa</cp:lastModifiedBy>
  <cp:revision>7</cp:revision>
  <dcterms:created xsi:type="dcterms:W3CDTF">2026-03-23T08:46:00Z</dcterms:created>
  <dcterms:modified xsi:type="dcterms:W3CDTF">2026-03-23T09:03:00Z</dcterms:modified>
</cp:coreProperties>
</file>