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2D5A6" w14:textId="77777777" w:rsidR="00677B7B" w:rsidRDefault="00677B7B" w:rsidP="00677B7B">
      <w:pPr>
        <w:spacing w:after="0" w:line="240" w:lineRule="auto"/>
        <w:ind w:left="-993"/>
      </w:pPr>
      <w:r>
        <w:rPr>
          <w:b/>
          <w:noProof/>
          <w:spacing w:val="8"/>
          <w:lang w:eastAsia="el-GR"/>
        </w:rPr>
        <w:drawing>
          <wp:inline distT="0" distB="0" distL="0" distR="0" wp14:anchorId="62594291" wp14:editId="155B96FC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1C7E" w14:textId="77777777" w:rsidR="00677B7B" w:rsidRPr="00531D5E" w:rsidRDefault="00677B7B" w:rsidP="00677B7B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6"/>
          <w:szCs w:val="16"/>
        </w:rPr>
      </w:pPr>
      <w:r w:rsidRPr="00531D5E">
        <w:rPr>
          <w:rFonts w:cs="Times New Roman"/>
          <w:b/>
          <w:sz w:val="16"/>
          <w:szCs w:val="16"/>
        </w:rPr>
        <w:t>ΣΧΟΛΗ ΕΠΙΣΤΗΜΗΣ ΦΥΣΙΚΗΣ ΑΓΩΓΗΣ &amp; ΑΘΛΗΤΙΣΜΟΥ</w:t>
      </w:r>
    </w:p>
    <w:p w14:paraId="5900E9C9" w14:textId="77777777" w:rsidR="00677B7B" w:rsidRPr="00531D5E" w:rsidRDefault="00677B7B" w:rsidP="00677B7B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8"/>
          <w:szCs w:val="18"/>
        </w:rPr>
      </w:pPr>
      <w:r w:rsidRPr="00531D5E">
        <w:rPr>
          <w:rFonts w:cs="Times New Roman"/>
          <w:b/>
          <w:sz w:val="16"/>
          <w:szCs w:val="16"/>
        </w:rPr>
        <w:t>ΤΜΗΜΑ ΕΠΙΣΤΗΜΗΣ ΦΥΣΙΚΗΣ ΑΓΩΓΗΣ &amp;ΑΘΛΗΤΙΣΜΟΥ</w:t>
      </w:r>
    </w:p>
    <w:p w14:paraId="13159FF6" w14:textId="77777777" w:rsidR="00677B7B" w:rsidRDefault="00677B7B" w:rsidP="00677B7B">
      <w:pPr>
        <w:framePr w:hSpace="180" w:wrap="around" w:vAnchor="text" w:hAnchor="text" w:x="-792" w:y="1"/>
        <w:spacing w:after="0" w:line="240" w:lineRule="auto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14:paraId="3FA64EF9" w14:textId="77777777" w:rsidR="00677B7B" w:rsidRPr="00531D5E" w:rsidRDefault="00677B7B" w:rsidP="00677B7B">
      <w:pPr>
        <w:spacing w:after="120" w:line="240" w:lineRule="auto"/>
      </w:pPr>
    </w:p>
    <w:p w14:paraId="6A307F8B" w14:textId="77777777" w:rsidR="00677B7B" w:rsidRDefault="00677B7B" w:rsidP="00677B7B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199F693" w14:textId="77777777" w:rsidR="00677B7B" w:rsidRDefault="00677B7B" w:rsidP="00677B7B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A9541A3" w14:textId="77777777" w:rsidR="00677B7B" w:rsidRDefault="00677B7B" w:rsidP="00677B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7B03FB0E" w14:textId="77777777" w:rsidR="00677B7B" w:rsidRPr="00916DBF" w:rsidRDefault="00677B7B" w:rsidP="00677B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62C3370E" w14:textId="77777777" w:rsidR="00677B7B" w:rsidRPr="006548AC" w:rsidRDefault="00677B7B" w:rsidP="00677B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7623EE5F" w14:textId="77777777" w:rsidR="00677B7B" w:rsidRPr="00677B7B" w:rsidRDefault="00677B7B" w:rsidP="00E00CD7">
      <w:pPr>
        <w:ind w:left="720" w:firstLine="720"/>
        <w:rPr>
          <w:rFonts w:ascii="Times New Roman" w:eastAsia="Times New Roman" w:hAnsi="Times New Roman" w:cs="Times New Roman"/>
          <w:b/>
          <w:lang w:eastAsia="el-GR"/>
        </w:rPr>
      </w:pPr>
      <w:r w:rsidRPr="00677B7B">
        <w:rPr>
          <w:rFonts w:ascii="Times New Roman" w:eastAsia="Times New Roman" w:hAnsi="Times New Roman" w:cs="Times New Roman"/>
          <w:b/>
          <w:lang w:eastAsia="el-GR"/>
        </w:rPr>
        <w:t>ΠΡΟΓΡΑΜΜΑ ΔΙΕΞΑΓΩΓΗΣ ΚΑΤΑΤΑΚΤΗΡΙΩΝ ΕΞΕΤΑΣΕΩΝ</w:t>
      </w:r>
    </w:p>
    <w:p w14:paraId="5B7CADFE" w14:textId="7EE0CA87" w:rsidR="00677B7B" w:rsidRPr="00677B7B" w:rsidRDefault="00677B7B" w:rsidP="0067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677B7B">
        <w:rPr>
          <w:rFonts w:ascii="Times New Roman" w:eastAsia="Times New Roman" w:hAnsi="Times New Roman" w:cs="Times New Roman"/>
          <w:b/>
          <w:lang w:eastAsia="el-GR"/>
        </w:rPr>
        <w:t xml:space="preserve">ΑΚΑΔΗΜΑΪΚΟΥ ΕΤΟΥΣ </w:t>
      </w:r>
      <w:r w:rsidR="004933B8">
        <w:rPr>
          <w:rFonts w:ascii="Times New Roman" w:eastAsia="Times New Roman" w:hAnsi="Times New Roman" w:cs="Times New Roman"/>
          <w:b/>
          <w:lang w:eastAsia="el-GR"/>
        </w:rPr>
        <w:t>2021-2022</w:t>
      </w:r>
    </w:p>
    <w:p w14:paraId="592BD04C" w14:textId="77777777" w:rsidR="00677B7B" w:rsidRPr="00677B7B" w:rsidRDefault="00677B7B" w:rsidP="0067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p w14:paraId="00E2EA73" w14:textId="77777777" w:rsidR="00677B7B" w:rsidRPr="00677B7B" w:rsidRDefault="00677B7B" w:rsidP="00677B7B">
      <w:pPr>
        <w:spacing w:after="0" w:line="240" w:lineRule="auto"/>
        <w:rPr>
          <w:rFonts w:ascii="Times New Roman" w:eastAsia="Times New Roman" w:hAnsi="Times New Roman" w:cs="Times New Roman"/>
          <w:bCs/>
          <w:lang w:eastAsia="el-GR"/>
        </w:rPr>
      </w:pPr>
    </w:p>
    <w:p w14:paraId="1C48F467" w14:textId="4AED856A" w:rsidR="00677B7B" w:rsidRPr="00E8520F" w:rsidRDefault="00432A7A" w:rsidP="00677B7B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Τετάρτη</w:t>
      </w:r>
      <w:r w:rsidR="00677B7B" w:rsidRPr="00E8520F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677B7B" w:rsidRPr="00E8520F">
        <w:rPr>
          <w:rFonts w:ascii="Times New Roman" w:eastAsia="Times New Roman" w:hAnsi="Times New Roman" w:cs="Times New Roman"/>
          <w:b/>
          <w:lang w:eastAsia="el-GR"/>
        </w:rPr>
        <w:tab/>
      </w:r>
      <w:r w:rsidR="00677B7B" w:rsidRPr="00E8520F">
        <w:rPr>
          <w:rFonts w:ascii="Times New Roman" w:eastAsia="Times New Roman" w:hAnsi="Times New Roman" w:cs="Times New Roman"/>
          <w:b/>
          <w:lang w:eastAsia="el-GR"/>
        </w:rPr>
        <w:tab/>
      </w:r>
      <w:r w:rsidR="00BD58CF">
        <w:rPr>
          <w:rFonts w:ascii="Times New Roman" w:eastAsia="Times New Roman" w:hAnsi="Times New Roman" w:cs="Times New Roman"/>
          <w:b/>
          <w:lang w:eastAsia="el-GR"/>
        </w:rPr>
        <w:t>08</w:t>
      </w:r>
      <w:r w:rsidR="00677B7B" w:rsidRPr="00E8520F">
        <w:rPr>
          <w:rFonts w:ascii="Times New Roman" w:eastAsia="Times New Roman" w:hAnsi="Times New Roman" w:cs="Times New Roman"/>
          <w:b/>
          <w:lang w:eastAsia="el-GR"/>
        </w:rPr>
        <w:t xml:space="preserve"> - 1</w:t>
      </w:r>
      <w:r w:rsidR="00956720" w:rsidRPr="00E8520F">
        <w:rPr>
          <w:rFonts w:ascii="Times New Roman" w:eastAsia="Times New Roman" w:hAnsi="Times New Roman" w:cs="Times New Roman"/>
          <w:b/>
          <w:lang w:eastAsia="el-GR"/>
        </w:rPr>
        <w:t>2</w:t>
      </w:r>
      <w:r w:rsidR="00677B7B" w:rsidRPr="00E8520F">
        <w:rPr>
          <w:rFonts w:ascii="Times New Roman" w:eastAsia="Times New Roman" w:hAnsi="Times New Roman" w:cs="Times New Roman"/>
          <w:b/>
          <w:lang w:eastAsia="el-GR"/>
        </w:rPr>
        <w:t xml:space="preserve"> - 20</w:t>
      </w:r>
      <w:r w:rsidR="00E8520F" w:rsidRPr="00E8520F">
        <w:rPr>
          <w:rFonts w:ascii="Times New Roman" w:eastAsia="Times New Roman" w:hAnsi="Times New Roman" w:cs="Times New Roman"/>
          <w:b/>
          <w:lang w:eastAsia="el-GR"/>
        </w:rPr>
        <w:t>21</w:t>
      </w:r>
    </w:p>
    <w:p w14:paraId="35D4D6DB" w14:textId="22F73588" w:rsidR="00677B7B" w:rsidRPr="00677B7B" w:rsidRDefault="00432A7A" w:rsidP="00677B7B">
      <w:pPr>
        <w:numPr>
          <w:ilvl w:val="0"/>
          <w:numId w:val="4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Θεωρία Αθλητικής Προπόνησης</w:t>
      </w:r>
      <w:r w:rsidR="00677B7B" w:rsidRPr="00677B7B">
        <w:rPr>
          <w:rFonts w:ascii="Times New Roman" w:eastAsia="Times New Roman" w:hAnsi="Times New Roman" w:cs="Times New Roman"/>
          <w:b/>
          <w:lang w:eastAsia="el-GR"/>
        </w:rPr>
        <w:t xml:space="preserve"> (ώρα 1</w:t>
      </w:r>
      <w:r>
        <w:rPr>
          <w:rFonts w:ascii="Times New Roman" w:eastAsia="Times New Roman" w:hAnsi="Times New Roman" w:cs="Times New Roman"/>
          <w:b/>
          <w:lang w:eastAsia="el-GR"/>
        </w:rPr>
        <w:t>6</w:t>
      </w:r>
      <w:r w:rsidR="00677B7B" w:rsidRPr="00677B7B">
        <w:rPr>
          <w:rFonts w:ascii="Times New Roman" w:eastAsia="Times New Roman" w:hAnsi="Times New Roman" w:cs="Times New Roman"/>
          <w:b/>
          <w:lang w:eastAsia="el-GR"/>
        </w:rPr>
        <w:t>.00-1</w:t>
      </w:r>
      <w:r>
        <w:rPr>
          <w:rFonts w:ascii="Times New Roman" w:eastAsia="Times New Roman" w:hAnsi="Times New Roman" w:cs="Times New Roman"/>
          <w:b/>
          <w:lang w:eastAsia="el-GR"/>
        </w:rPr>
        <w:t>8</w:t>
      </w:r>
      <w:r w:rsidR="00677B7B" w:rsidRPr="00677B7B">
        <w:rPr>
          <w:rFonts w:ascii="Times New Roman" w:eastAsia="Times New Roman" w:hAnsi="Times New Roman" w:cs="Times New Roman"/>
          <w:b/>
          <w:lang w:eastAsia="el-GR"/>
        </w:rPr>
        <w:t>.00)</w:t>
      </w:r>
    </w:p>
    <w:p w14:paraId="414360D2" w14:textId="77777777" w:rsidR="00677B7B" w:rsidRPr="00677B7B" w:rsidRDefault="00677B7B" w:rsidP="00677B7B">
      <w:pPr>
        <w:tabs>
          <w:tab w:val="num" w:pos="567"/>
        </w:tabs>
        <w:spacing w:after="120" w:line="240" w:lineRule="auto"/>
        <w:ind w:left="567" w:hanging="283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 (Αίθουσα: </w:t>
      </w:r>
      <w:r w:rsidRPr="00677B7B">
        <w:rPr>
          <w:rFonts w:ascii="Times New Roman" w:eastAsia="Times New Roman" w:hAnsi="Times New Roman" w:cs="Times New Roman"/>
          <w:lang w:eastAsia="el-GR"/>
        </w:rPr>
        <w:t xml:space="preserve">Μεγάλο Αμφιθέατρο </w:t>
      </w:r>
      <w:r>
        <w:rPr>
          <w:rFonts w:ascii="Times New Roman" w:eastAsia="Times New Roman" w:hAnsi="Times New Roman" w:cs="Times New Roman"/>
          <w:lang w:eastAsia="el-GR"/>
        </w:rPr>
        <w:t xml:space="preserve">- </w:t>
      </w:r>
      <w:r w:rsidRPr="00677B7B">
        <w:rPr>
          <w:rFonts w:ascii="Times New Roman" w:eastAsia="Times New Roman" w:hAnsi="Times New Roman" w:cs="Times New Roman"/>
          <w:lang w:eastAsia="el-GR"/>
        </w:rPr>
        <w:t>Κεντρικό Κτίριο Εθνικής Αντίστασης 41)</w:t>
      </w:r>
    </w:p>
    <w:p w14:paraId="50E61E92" w14:textId="77777777" w:rsidR="00677B7B" w:rsidRPr="00E8520F" w:rsidRDefault="00677B7B" w:rsidP="00677B7B">
      <w:pPr>
        <w:spacing w:after="120" w:line="240" w:lineRule="auto"/>
        <w:ind w:left="568"/>
        <w:jc w:val="both"/>
        <w:rPr>
          <w:rFonts w:ascii="Times New Roman" w:eastAsia="Times New Roman" w:hAnsi="Times New Roman" w:cs="Times New Roman"/>
          <w:b/>
          <w:lang w:eastAsia="el-GR"/>
        </w:rPr>
      </w:pPr>
    </w:p>
    <w:p w14:paraId="272FAF6A" w14:textId="5F0A20D8" w:rsidR="00677B7B" w:rsidRPr="00E8520F" w:rsidRDefault="00432A7A" w:rsidP="00677B7B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Πέμπτη</w:t>
      </w:r>
      <w:r w:rsidR="00677B7B" w:rsidRPr="00E8520F">
        <w:rPr>
          <w:rFonts w:ascii="Times New Roman" w:eastAsia="Times New Roman" w:hAnsi="Times New Roman" w:cs="Times New Roman"/>
          <w:b/>
          <w:lang w:eastAsia="el-GR"/>
        </w:rPr>
        <w:tab/>
      </w:r>
      <w:r w:rsidR="00677B7B" w:rsidRPr="00E8520F">
        <w:rPr>
          <w:rFonts w:ascii="Times New Roman" w:eastAsia="Times New Roman" w:hAnsi="Times New Roman" w:cs="Times New Roman"/>
          <w:b/>
          <w:lang w:eastAsia="el-GR"/>
        </w:rPr>
        <w:tab/>
      </w:r>
      <w:r w:rsidR="00BD58CF">
        <w:rPr>
          <w:rFonts w:ascii="Times New Roman" w:eastAsia="Times New Roman" w:hAnsi="Times New Roman" w:cs="Times New Roman"/>
          <w:b/>
          <w:lang w:eastAsia="el-GR"/>
        </w:rPr>
        <w:t>09</w:t>
      </w:r>
      <w:r w:rsidR="00677B7B" w:rsidRPr="00E8520F">
        <w:rPr>
          <w:rFonts w:ascii="Times New Roman" w:eastAsia="Times New Roman" w:hAnsi="Times New Roman" w:cs="Times New Roman"/>
          <w:b/>
          <w:lang w:eastAsia="el-GR"/>
        </w:rPr>
        <w:t xml:space="preserve"> - 12 – 20</w:t>
      </w:r>
      <w:r w:rsidR="00E8520F" w:rsidRPr="00E8520F">
        <w:rPr>
          <w:rFonts w:ascii="Times New Roman" w:eastAsia="Times New Roman" w:hAnsi="Times New Roman" w:cs="Times New Roman"/>
          <w:b/>
          <w:lang w:eastAsia="el-GR"/>
        </w:rPr>
        <w:t>21</w:t>
      </w:r>
    </w:p>
    <w:p w14:paraId="6B695052" w14:textId="1A25B597" w:rsidR="00677B7B" w:rsidRDefault="00677B7B" w:rsidP="00677B7B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 xml:space="preserve">•   </w:t>
      </w:r>
      <w:r w:rsidR="00432A7A">
        <w:rPr>
          <w:rFonts w:ascii="Times New Roman" w:eastAsia="Times New Roman" w:hAnsi="Times New Roman" w:cs="Times New Roman"/>
          <w:b/>
          <w:lang w:eastAsia="el-GR"/>
        </w:rPr>
        <w:t>Εισαγωγή στην Παιδαγωγική</w:t>
      </w:r>
      <w:r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 xml:space="preserve">(ώρα </w:t>
      </w:r>
      <w:r>
        <w:rPr>
          <w:rFonts w:ascii="Times New Roman" w:eastAsia="Times New Roman" w:hAnsi="Times New Roman" w:cs="Times New Roman"/>
          <w:b/>
          <w:lang w:eastAsia="el-GR"/>
        </w:rPr>
        <w:t>1</w:t>
      </w:r>
      <w:r w:rsidR="00432A7A">
        <w:rPr>
          <w:rFonts w:ascii="Times New Roman" w:eastAsia="Times New Roman" w:hAnsi="Times New Roman" w:cs="Times New Roman"/>
          <w:b/>
          <w:lang w:eastAsia="el-GR"/>
        </w:rPr>
        <w:t>8</w:t>
      </w:r>
      <w:r>
        <w:rPr>
          <w:rFonts w:ascii="Times New Roman" w:eastAsia="Times New Roman" w:hAnsi="Times New Roman" w:cs="Times New Roman"/>
          <w:b/>
          <w:lang w:eastAsia="el-GR"/>
        </w:rPr>
        <w:t>.00-</w:t>
      </w:r>
      <w:r w:rsidR="00432A7A">
        <w:rPr>
          <w:rFonts w:ascii="Times New Roman" w:eastAsia="Times New Roman" w:hAnsi="Times New Roman" w:cs="Times New Roman"/>
          <w:b/>
          <w:lang w:eastAsia="el-GR"/>
        </w:rPr>
        <w:t>20</w:t>
      </w:r>
      <w:r>
        <w:rPr>
          <w:rFonts w:ascii="Times New Roman" w:eastAsia="Times New Roman" w:hAnsi="Times New Roman" w:cs="Times New Roman"/>
          <w:b/>
          <w:lang w:eastAsia="el-GR"/>
        </w:rPr>
        <w:t>.00</w:t>
      </w:r>
      <w:r w:rsidRPr="00677B7B">
        <w:rPr>
          <w:rFonts w:ascii="Times New Roman" w:eastAsia="Times New Roman" w:hAnsi="Times New Roman" w:cs="Times New Roman"/>
          <w:b/>
          <w:lang w:eastAsia="el-GR"/>
        </w:rPr>
        <w:t>)</w:t>
      </w:r>
    </w:p>
    <w:p w14:paraId="423B3953" w14:textId="33B4297D" w:rsidR="00677B7B" w:rsidRDefault="00677B7B" w:rsidP="00677B7B">
      <w:pPr>
        <w:tabs>
          <w:tab w:val="num" w:pos="567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lang w:eastAsia="el-GR"/>
        </w:rPr>
      </w:pPr>
      <w:r w:rsidRPr="00677B7B">
        <w:rPr>
          <w:rFonts w:ascii="Times New Roman" w:eastAsia="Times New Roman" w:hAnsi="Times New Roman" w:cs="Times New Roman"/>
          <w:lang w:eastAsia="el-GR"/>
        </w:rPr>
        <w:t>(Αίθουσα</w:t>
      </w:r>
      <w:r>
        <w:rPr>
          <w:rFonts w:ascii="Times New Roman" w:eastAsia="Times New Roman" w:hAnsi="Times New Roman" w:cs="Times New Roman"/>
          <w:lang w:eastAsia="el-GR"/>
        </w:rPr>
        <w:t>:</w:t>
      </w:r>
      <w:r w:rsidRPr="00677B7B">
        <w:rPr>
          <w:rFonts w:ascii="Times New Roman" w:eastAsia="Times New Roman" w:hAnsi="Times New Roman" w:cs="Times New Roman"/>
          <w:lang w:eastAsia="el-GR"/>
        </w:rPr>
        <w:t xml:space="preserve"> Μεγάλο Αμφιθέατρο – Κεντρικό Κτίριο Εθνικής Αντίστασης 41)</w:t>
      </w:r>
    </w:p>
    <w:p w14:paraId="21A86CC4" w14:textId="55615233" w:rsidR="00432A7A" w:rsidRDefault="00432A7A" w:rsidP="00677B7B">
      <w:pPr>
        <w:tabs>
          <w:tab w:val="num" w:pos="567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lang w:eastAsia="el-GR"/>
        </w:rPr>
      </w:pPr>
    </w:p>
    <w:p w14:paraId="119B54CF" w14:textId="77777777" w:rsidR="00432A7A" w:rsidRDefault="00432A7A" w:rsidP="00677B7B">
      <w:pPr>
        <w:tabs>
          <w:tab w:val="num" w:pos="567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lang w:eastAsia="el-GR"/>
        </w:rPr>
      </w:pPr>
    </w:p>
    <w:p w14:paraId="7512EF67" w14:textId="27785553" w:rsidR="00677B7B" w:rsidRPr="00432A7A" w:rsidRDefault="00432A7A" w:rsidP="00432A7A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Παρασκευή</w:t>
      </w:r>
      <w:r w:rsidRPr="00E8520F">
        <w:rPr>
          <w:rFonts w:ascii="Times New Roman" w:eastAsia="Times New Roman" w:hAnsi="Times New Roman" w:cs="Times New Roman"/>
          <w:b/>
          <w:lang w:eastAsia="el-GR"/>
        </w:rPr>
        <w:tab/>
      </w:r>
      <w:r w:rsidR="00BD58CF">
        <w:rPr>
          <w:rFonts w:ascii="Times New Roman" w:eastAsia="Times New Roman" w:hAnsi="Times New Roman" w:cs="Times New Roman"/>
          <w:b/>
          <w:lang w:eastAsia="el-GR"/>
        </w:rPr>
        <w:t>10</w:t>
      </w:r>
      <w:r w:rsidRPr="00E8520F">
        <w:rPr>
          <w:rFonts w:ascii="Times New Roman" w:eastAsia="Times New Roman" w:hAnsi="Times New Roman" w:cs="Times New Roman"/>
          <w:b/>
          <w:lang w:eastAsia="el-GR"/>
        </w:rPr>
        <w:t xml:space="preserve"> - 12 – 2021</w:t>
      </w:r>
    </w:p>
    <w:p w14:paraId="727742D8" w14:textId="47CEB660" w:rsidR="00677B7B" w:rsidRPr="00677B7B" w:rsidRDefault="00432A7A" w:rsidP="00677B7B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Λειτουργική Ανατομική του Ανθρώπου</w:t>
      </w:r>
      <w:r w:rsidR="00677B7B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677B7B" w:rsidRPr="00677B7B">
        <w:rPr>
          <w:rFonts w:ascii="Times New Roman" w:eastAsia="Times New Roman" w:hAnsi="Times New Roman" w:cs="Times New Roman"/>
          <w:b/>
          <w:lang w:eastAsia="el-GR"/>
        </w:rPr>
        <w:t>(ώρα 1</w:t>
      </w:r>
      <w:r>
        <w:rPr>
          <w:rFonts w:ascii="Times New Roman" w:eastAsia="Times New Roman" w:hAnsi="Times New Roman" w:cs="Times New Roman"/>
          <w:b/>
          <w:lang w:eastAsia="el-GR"/>
        </w:rPr>
        <w:t>6</w:t>
      </w:r>
      <w:r w:rsidR="00677B7B" w:rsidRPr="00677B7B">
        <w:rPr>
          <w:rFonts w:ascii="Times New Roman" w:eastAsia="Times New Roman" w:hAnsi="Times New Roman" w:cs="Times New Roman"/>
          <w:b/>
          <w:lang w:eastAsia="el-GR"/>
        </w:rPr>
        <w:t>.00-1</w:t>
      </w:r>
      <w:r>
        <w:rPr>
          <w:rFonts w:ascii="Times New Roman" w:eastAsia="Times New Roman" w:hAnsi="Times New Roman" w:cs="Times New Roman"/>
          <w:b/>
          <w:lang w:eastAsia="el-GR"/>
        </w:rPr>
        <w:t>8</w:t>
      </w:r>
      <w:r w:rsidR="00677B7B" w:rsidRPr="00677B7B">
        <w:rPr>
          <w:rFonts w:ascii="Times New Roman" w:eastAsia="Times New Roman" w:hAnsi="Times New Roman" w:cs="Times New Roman"/>
          <w:b/>
          <w:lang w:eastAsia="el-GR"/>
        </w:rPr>
        <w:t>.00)</w:t>
      </w:r>
    </w:p>
    <w:p w14:paraId="644C3F32" w14:textId="77777777" w:rsidR="00677B7B" w:rsidRPr="00677B7B" w:rsidRDefault="00956720" w:rsidP="00677B7B">
      <w:pPr>
        <w:tabs>
          <w:tab w:val="num" w:pos="567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 (Αίθουσα: </w:t>
      </w:r>
      <w:r w:rsidR="00677B7B" w:rsidRPr="00677B7B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677B7B">
        <w:rPr>
          <w:rFonts w:ascii="Times New Roman" w:eastAsia="Times New Roman" w:hAnsi="Times New Roman" w:cs="Times New Roman"/>
          <w:lang w:eastAsia="el-GR"/>
        </w:rPr>
        <w:t>Μεγάλο Αμφιθέατρο – Κεντρικό Κτίριο Εθνικής Αντίστασης 41)</w:t>
      </w:r>
    </w:p>
    <w:p w14:paraId="5C213C33" w14:textId="77777777" w:rsidR="00677B7B" w:rsidRPr="00677B7B" w:rsidRDefault="00677B7B" w:rsidP="00677B7B">
      <w:pPr>
        <w:tabs>
          <w:tab w:val="num" w:pos="567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lang w:eastAsia="el-GR"/>
        </w:rPr>
      </w:pPr>
    </w:p>
    <w:p w14:paraId="020F64F8" w14:textId="77777777" w:rsidR="00677B7B" w:rsidRPr="00677B7B" w:rsidRDefault="00677B7B" w:rsidP="00677B7B">
      <w:pPr>
        <w:tabs>
          <w:tab w:val="num" w:pos="567"/>
        </w:tabs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lang w:eastAsia="el-GR"/>
        </w:rPr>
      </w:pPr>
    </w:p>
    <w:p w14:paraId="23A13BE9" w14:textId="77777777" w:rsidR="00677B7B" w:rsidRPr="00677B7B" w:rsidRDefault="00677B7B" w:rsidP="00677B7B">
      <w:pPr>
        <w:spacing w:after="0" w:line="240" w:lineRule="auto"/>
        <w:ind w:left="4320" w:hanging="4036"/>
        <w:jc w:val="both"/>
        <w:rPr>
          <w:rFonts w:ascii="Times New Roman" w:eastAsia="Times New Roman" w:hAnsi="Times New Roman" w:cs="Times New Roman"/>
          <w:lang w:eastAsia="el-GR"/>
        </w:rPr>
      </w:pPr>
    </w:p>
    <w:p w14:paraId="7B842DDD" w14:textId="77777777" w:rsidR="00677B7B" w:rsidRDefault="00677B7B" w:rsidP="00677B7B">
      <w:pPr>
        <w:tabs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14:paraId="5EFC0EE4" w14:textId="77777777" w:rsidR="00E8520F" w:rsidRDefault="00E8520F" w:rsidP="00E8520F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74F8F7E1" w14:textId="6B3EB03D" w:rsidR="00677B7B" w:rsidRPr="00677B7B" w:rsidRDefault="00677B7B" w:rsidP="00E8520F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7B7B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 Γραμματεία</w:t>
      </w:r>
    </w:p>
    <w:p w14:paraId="0E4A59FE" w14:textId="77777777" w:rsidR="00677B7B" w:rsidRDefault="00677B7B" w:rsidP="00677B7B"/>
    <w:p w14:paraId="556B2470" w14:textId="77777777" w:rsidR="00677B7B" w:rsidRDefault="00677B7B" w:rsidP="00677B7B"/>
    <w:p w14:paraId="0A61BB40" w14:textId="77777777" w:rsidR="00B65E96" w:rsidRDefault="00B65E96"/>
    <w:sectPr w:rsidR="00B65E96" w:rsidSect="00160220">
      <w:pgSz w:w="11906" w:h="16838"/>
      <w:pgMar w:top="709" w:right="991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3BDA"/>
    <w:multiLevelType w:val="singleLevel"/>
    <w:tmpl w:val="A778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" w15:restartNumberingAfterBreak="0">
    <w:nsid w:val="3C0F4CAC"/>
    <w:multiLevelType w:val="singleLevel"/>
    <w:tmpl w:val="A778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2" w15:restartNumberingAfterBreak="0">
    <w:nsid w:val="59E2046D"/>
    <w:multiLevelType w:val="singleLevel"/>
    <w:tmpl w:val="A778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3" w15:restartNumberingAfterBreak="0">
    <w:nsid w:val="78AA5F26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B7B"/>
    <w:rsid w:val="00432A7A"/>
    <w:rsid w:val="004933B8"/>
    <w:rsid w:val="00677B7B"/>
    <w:rsid w:val="00956720"/>
    <w:rsid w:val="00B65E96"/>
    <w:rsid w:val="00BD58CF"/>
    <w:rsid w:val="00E00CD7"/>
    <w:rsid w:val="00E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A429"/>
  <w15:docId w15:val="{5F8BC80A-3A9A-4E9D-8DE1-C65AFD32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7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Konstantina Markou</cp:lastModifiedBy>
  <cp:revision>7</cp:revision>
  <dcterms:created xsi:type="dcterms:W3CDTF">2018-11-21T11:07:00Z</dcterms:created>
  <dcterms:modified xsi:type="dcterms:W3CDTF">2021-11-23T11:21:00Z</dcterms:modified>
</cp:coreProperties>
</file>